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B2A60" w:rsidRDefault="00892651" w:rsidP="00892651">
      <w:pPr>
        <w:pStyle w:val="NormalWeb"/>
        <w:spacing w:before="0" w:beforeAutospacing="0"/>
        <w:jc w:val="center"/>
        <w:rPr>
          <w:b/>
          <w:bCs/>
        </w:rPr>
      </w:pPr>
      <w:r>
        <w:rPr>
          <w:b/>
          <w:bCs/>
        </w:rPr>
        <w:t>CHIA TAY GIÁO VIÊN</w:t>
      </w:r>
      <w:r w:rsidR="002B2A60">
        <w:rPr>
          <w:b/>
          <w:bCs/>
        </w:rPr>
        <w:t xml:space="preserve"> NGHỈ HƯU</w:t>
      </w:r>
    </w:p>
    <w:p w:rsidR="002B2A60" w:rsidRPr="000F3784" w:rsidRDefault="002B2A60" w:rsidP="00892651">
      <w:pPr>
        <w:shd w:val="clear" w:color="auto" w:fill="FFFFFF"/>
        <w:spacing w:after="0" w:line="240" w:lineRule="auto"/>
        <w:ind w:firstLine="720"/>
        <w:jc w:val="both"/>
        <w:rPr>
          <w:rFonts w:ascii="Arial" w:eastAsia="Times New Roman" w:hAnsi="Arial" w:cs="Arial"/>
          <w:sz w:val="24"/>
          <w:szCs w:val="24"/>
        </w:rPr>
      </w:pPr>
      <w:r w:rsidRPr="000F3784">
        <w:rPr>
          <w:rFonts w:ascii="Arial" w:eastAsia="Times New Roman" w:hAnsi="Arial" w:cs="Arial"/>
          <w:sz w:val="24"/>
          <w:szCs w:val="24"/>
        </w:rPr>
        <w:t>Dù không muốn chia tay tạm biệt, nhưng vẫn phải tạm biệt chia tay. Cuộc chia tay nào cũng vậy, cũng cảm thấy xốn xang, bùi ngùi lưu luyến.</w:t>
      </w:r>
    </w:p>
    <w:p w:rsidR="00892651" w:rsidRDefault="002B2A60" w:rsidP="00892651">
      <w:pPr>
        <w:pStyle w:val="NormalWeb"/>
        <w:spacing w:before="0" w:beforeAutospacing="0" w:after="0" w:afterAutospacing="0"/>
        <w:jc w:val="both"/>
        <w:rPr>
          <w:rFonts w:ascii="Arial" w:hAnsi="Arial" w:cs="Arial"/>
        </w:rPr>
      </w:pPr>
      <w:r>
        <w:rPr>
          <w:rFonts w:ascii="Arial" w:hAnsi="Arial" w:cs="Arial"/>
        </w:rPr>
        <w:t xml:space="preserve">     </w:t>
      </w:r>
      <w:r w:rsidR="00892651">
        <w:rPr>
          <w:rFonts w:ascii="Arial" w:hAnsi="Arial" w:cs="Arial"/>
        </w:rPr>
        <w:tab/>
      </w:r>
      <w:r w:rsidRPr="000F3784">
        <w:rPr>
          <w:rFonts w:ascii="Arial" w:hAnsi="Arial" w:cs="Arial"/>
        </w:rPr>
        <w:t xml:space="preserve">Trong </w:t>
      </w:r>
      <w:r w:rsidR="00892651">
        <w:rPr>
          <w:rFonts w:ascii="Arial" w:hAnsi="Arial" w:cs="Arial"/>
        </w:rPr>
        <w:t xml:space="preserve">niềm xúc động này, Hôm nay ngày </w:t>
      </w:r>
      <w:r>
        <w:rPr>
          <w:rFonts w:ascii="Arial" w:hAnsi="Arial" w:cs="Arial"/>
        </w:rPr>
        <w:t>5/9/2022</w:t>
      </w:r>
      <w:r w:rsidRPr="000F3784">
        <w:rPr>
          <w:rFonts w:ascii="Arial" w:hAnsi="Arial" w:cs="Arial"/>
        </w:rPr>
        <w:t xml:space="preserve"> trường THCS </w:t>
      </w:r>
      <w:r>
        <w:rPr>
          <w:rFonts w:ascii="Arial" w:hAnsi="Arial" w:cs="Arial"/>
        </w:rPr>
        <w:t xml:space="preserve">Phạm Ngũ Lão </w:t>
      </w:r>
      <w:r w:rsidRPr="000F3784">
        <w:rPr>
          <w:rFonts w:ascii="Arial" w:hAnsi="Arial" w:cs="Arial"/>
        </w:rPr>
        <w:t xml:space="preserve"> long trọng tổ chức buổi gặp mặt chia tay với </w:t>
      </w:r>
      <w:r w:rsidR="00892651">
        <w:rPr>
          <w:rFonts w:ascii="Arial" w:hAnsi="Arial" w:cs="Arial"/>
        </w:rPr>
        <w:t xml:space="preserve">thầy </w:t>
      </w:r>
      <w:r>
        <w:rPr>
          <w:rFonts w:ascii="Arial" w:hAnsi="Arial" w:cs="Arial"/>
        </w:rPr>
        <w:t>ĐOÀN HỮU PHÁT về nghỉ theo chế độ</w:t>
      </w:r>
      <w:r w:rsidR="00892651">
        <w:rPr>
          <w:rFonts w:ascii="Arial" w:hAnsi="Arial" w:cs="Arial"/>
        </w:rPr>
        <w:t xml:space="preserve"> và cô Hà Thị Huyền Trang chuyển công tác.</w:t>
      </w:r>
    </w:p>
    <w:p w:rsidR="002B2A60" w:rsidRDefault="002B2A60" w:rsidP="00892651">
      <w:pPr>
        <w:pStyle w:val="NormalWeb"/>
        <w:spacing w:before="0" w:beforeAutospacing="0" w:after="0" w:afterAutospacing="0"/>
        <w:ind w:firstLine="720"/>
        <w:jc w:val="both"/>
        <w:rPr>
          <w:rFonts w:ascii="Arial" w:hAnsi="Arial" w:cs="Arial"/>
        </w:rPr>
      </w:pPr>
      <w:r w:rsidRPr="000F3784">
        <w:rPr>
          <w:rFonts w:ascii="Arial" w:hAnsi="Arial" w:cs="Arial"/>
        </w:rPr>
        <w:t xml:space="preserve">Sau </w:t>
      </w:r>
      <w:r>
        <w:rPr>
          <w:rFonts w:ascii="Arial" w:hAnsi="Arial" w:cs="Arial"/>
        </w:rPr>
        <w:t xml:space="preserve">40 năm </w:t>
      </w:r>
      <w:r w:rsidRPr="000F3784">
        <w:rPr>
          <w:rFonts w:ascii="Arial" w:hAnsi="Arial" w:cs="Arial"/>
        </w:rPr>
        <w:t>công tác trong ngành giáo dục,</w:t>
      </w:r>
      <w:r>
        <w:rPr>
          <w:rFonts w:ascii="Arial" w:hAnsi="Arial" w:cs="Arial"/>
        </w:rPr>
        <w:t>thầy ĐOÀN HỮU PHÁT</w:t>
      </w:r>
      <w:r w:rsidRPr="000F3784">
        <w:rPr>
          <w:rFonts w:ascii="Arial" w:hAnsi="Arial" w:cs="Arial"/>
        </w:rPr>
        <w:t xml:space="preserve"> nay đã hoàn thành xuất sắc "Sứ mệnh" được giao và sẽ "gác mái, buông chèo" </w:t>
      </w:r>
      <w:r>
        <w:rPr>
          <w:rFonts w:ascii="Arial" w:hAnsi="Arial" w:cs="Arial"/>
        </w:rPr>
        <w:t>trở về với cuộc sống thanh nhàn bên gia đình</w:t>
      </w:r>
      <w:r w:rsidRPr="000F3784">
        <w:rPr>
          <w:rFonts w:ascii="Arial" w:hAnsi="Arial" w:cs="Arial"/>
        </w:rPr>
        <w:t xml:space="preserve"> tiếp tục vai trò của một người </w:t>
      </w:r>
      <w:r w:rsidR="00892651">
        <w:rPr>
          <w:rFonts w:ascii="Arial" w:hAnsi="Arial" w:cs="Arial"/>
        </w:rPr>
        <w:t xml:space="preserve"> trụ cột.</w:t>
      </w:r>
    </w:p>
    <w:p w:rsidR="002B2A60" w:rsidRDefault="002B2A60" w:rsidP="00892651">
      <w:pPr>
        <w:pStyle w:val="NormalWeb"/>
        <w:spacing w:before="0" w:beforeAutospacing="0" w:after="0" w:afterAutospacing="0"/>
        <w:ind w:firstLine="720"/>
        <w:jc w:val="both"/>
        <w:rPr>
          <w:rFonts w:ascii="Arial" w:hAnsi="Arial" w:cs="Arial"/>
        </w:rPr>
      </w:pPr>
      <w:r w:rsidRPr="000F3784">
        <w:rPr>
          <w:rFonts w:ascii="Arial" w:hAnsi="Arial" w:cs="Arial"/>
        </w:rPr>
        <w:t xml:space="preserve">Có thể </w:t>
      </w:r>
      <w:r>
        <w:rPr>
          <w:rFonts w:ascii="Arial" w:hAnsi="Arial" w:cs="Arial"/>
        </w:rPr>
        <w:t>nói rằng cuộc đời dạy học của thầy  là tấm gương sáng, thầy</w:t>
      </w:r>
      <w:r w:rsidRPr="000F3784">
        <w:rPr>
          <w:rFonts w:ascii="Arial" w:hAnsi="Arial" w:cs="Arial"/>
        </w:rPr>
        <w:t xml:space="preserve"> đã chọn cho mình con đường đi và vì một mục tiêu cao cả và duy nhất đó là “</w:t>
      </w:r>
      <w:r>
        <w:rPr>
          <w:rFonts w:ascii="Arial" w:hAnsi="Arial" w:cs="Arial"/>
        </w:rPr>
        <w:t>Tất cả vì học sinh thân yêu”. Thầy</w:t>
      </w:r>
      <w:r w:rsidRPr="000F3784">
        <w:rPr>
          <w:rFonts w:ascii="Arial" w:hAnsi="Arial" w:cs="Arial"/>
        </w:rPr>
        <w:t xml:space="preserve"> thật xứng đáng với 4 câu thơ sau:</w:t>
      </w:r>
    </w:p>
    <w:p w:rsidR="002B2A60" w:rsidRDefault="002B2A60" w:rsidP="002B2A60">
      <w:pPr>
        <w:pStyle w:val="NormalWeb"/>
        <w:spacing w:before="0" w:beforeAutospacing="0" w:after="0" w:afterAutospacing="0"/>
        <w:jc w:val="center"/>
        <w:rPr>
          <w:rFonts w:ascii="Arial" w:hAnsi="Arial" w:cs="Arial"/>
        </w:rPr>
      </w:pPr>
      <w:r w:rsidRPr="000F3784">
        <w:rPr>
          <w:rFonts w:ascii="Arial" w:hAnsi="Arial" w:cs="Arial"/>
        </w:rPr>
        <w:t>"Như Tấm gương trong chẳng bụi mờ</w:t>
      </w:r>
    </w:p>
    <w:p w:rsidR="002B2A60" w:rsidRPr="00274680" w:rsidRDefault="00892651" w:rsidP="00892651">
      <w:pPr>
        <w:pStyle w:val="NormalWeb"/>
        <w:spacing w:before="0" w:beforeAutospacing="0" w:after="0" w:afterAutospacing="0"/>
        <w:ind w:left="2160"/>
        <w:rPr>
          <w:b/>
          <w:bCs/>
        </w:rPr>
      </w:pPr>
      <w:r>
        <w:rPr>
          <w:rFonts w:ascii="Arial" w:hAnsi="Arial" w:cs="Arial"/>
        </w:rPr>
        <w:t xml:space="preserve">         </w:t>
      </w:r>
      <w:r w:rsidR="002B2A60" w:rsidRPr="000F3784">
        <w:rPr>
          <w:rFonts w:ascii="Arial" w:hAnsi="Arial" w:cs="Arial"/>
        </w:rPr>
        <w:t>Trọn đời dạy dỗ các em thơ</w:t>
      </w:r>
    </w:p>
    <w:p w:rsidR="002B2A60" w:rsidRPr="000F3784" w:rsidRDefault="002B2A60" w:rsidP="002B2A60">
      <w:pPr>
        <w:shd w:val="clear" w:color="auto" w:fill="FFFFFF"/>
        <w:spacing w:after="0" w:line="240" w:lineRule="auto"/>
        <w:jc w:val="center"/>
        <w:rPr>
          <w:rFonts w:ascii="Arial" w:eastAsia="Times New Roman" w:hAnsi="Arial" w:cs="Arial"/>
          <w:sz w:val="24"/>
          <w:szCs w:val="24"/>
        </w:rPr>
      </w:pPr>
      <w:r w:rsidRPr="000F3784">
        <w:rPr>
          <w:rFonts w:ascii="Arial" w:eastAsia="Times New Roman" w:hAnsi="Arial" w:cs="Arial"/>
          <w:sz w:val="24"/>
          <w:szCs w:val="24"/>
        </w:rPr>
        <w:t>Dạy chữ rèn người nêu gương sáng</w:t>
      </w:r>
    </w:p>
    <w:p w:rsidR="002B2A60" w:rsidRDefault="002B2A60" w:rsidP="002B2A60">
      <w:pPr>
        <w:shd w:val="clear" w:color="auto" w:fill="FFFFFF"/>
        <w:spacing w:after="0" w:line="240" w:lineRule="auto"/>
        <w:jc w:val="center"/>
        <w:rPr>
          <w:rFonts w:ascii="Arial" w:eastAsia="Times New Roman" w:hAnsi="Arial" w:cs="Arial"/>
          <w:sz w:val="24"/>
          <w:szCs w:val="24"/>
        </w:rPr>
      </w:pPr>
      <w:r w:rsidRPr="000F3784">
        <w:rPr>
          <w:rFonts w:ascii="Arial" w:eastAsia="Times New Roman" w:hAnsi="Arial" w:cs="Arial"/>
          <w:sz w:val="24"/>
          <w:szCs w:val="24"/>
        </w:rPr>
        <w:t>Sự nghiệp trồng người lộng ước mơ"</w:t>
      </w:r>
      <w:r w:rsidR="00892651">
        <w:rPr>
          <w:rFonts w:ascii="Arial" w:eastAsia="Times New Roman" w:hAnsi="Arial" w:cs="Arial"/>
          <w:sz w:val="24"/>
          <w:szCs w:val="24"/>
        </w:rPr>
        <w:t>.</w:t>
      </w:r>
    </w:p>
    <w:p w:rsidR="00892651" w:rsidRDefault="00892651" w:rsidP="00892651">
      <w:pPr>
        <w:shd w:val="clear" w:color="auto" w:fill="FFFFFF"/>
        <w:spacing w:after="0" w:line="240" w:lineRule="auto"/>
        <w:rPr>
          <w:rFonts w:ascii="Arial" w:eastAsia="Times New Roman" w:hAnsi="Arial" w:cs="Arial"/>
          <w:sz w:val="24"/>
          <w:szCs w:val="24"/>
        </w:rPr>
      </w:pPr>
      <w:r>
        <w:rPr>
          <w:rFonts w:ascii="Arial" w:eastAsia="Times New Roman" w:hAnsi="Arial" w:cs="Arial"/>
          <w:sz w:val="24"/>
          <w:szCs w:val="24"/>
        </w:rPr>
        <w:tab/>
        <w:t>Trong buổi chia tay, nhà trường đã được đón đại diện HĐND, UBND, UBMT TQ xã Phạm Ngũ Lão sang dự, tặng quà và có lời phát biểu, chia sẻ với nhà trường.</w:t>
      </w:r>
      <w:bookmarkStart w:id="0" w:name="_GoBack"/>
      <w:bookmarkEnd w:id="0"/>
    </w:p>
    <w:p w:rsidR="00892651" w:rsidRDefault="00892651" w:rsidP="00892651">
      <w:pPr>
        <w:shd w:val="clear" w:color="auto" w:fill="FFFFFF"/>
        <w:spacing w:after="0" w:line="240" w:lineRule="auto"/>
        <w:rPr>
          <w:rFonts w:ascii="Arial" w:eastAsia="Times New Roman" w:hAnsi="Arial" w:cs="Arial"/>
          <w:sz w:val="24"/>
          <w:szCs w:val="24"/>
        </w:rPr>
      </w:pPr>
      <w:r>
        <w:rPr>
          <w:rFonts w:ascii="Arial" w:eastAsia="Times New Roman" w:hAnsi="Arial" w:cs="Arial"/>
          <w:sz w:val="24"/>
          <w:szCs w:val="24"/>
        </w:rPr>
        <w:tab/>
        <w:t>Tạm biệt thầy giáo và cô giáo, chúc thầy luôn mạnh khỏe, hạnh phúc và tiếp tục đem tâm huyết của mình phục vụ cho địa phương; chúc cô Huyền Trang sẽ gặt gái được nhiều thành công hơn nữa ở môi trường mới trong sự nghiệp trồng người.</w:t>
      </w:r>
    </w:p>
    <w:p w:rsidR="00892651" w:rsidRPr="000F3784" w:rsidRDefault="00892651" w:rsidP="00892651">
      <w:pPr>
        <w:shd w:val="clear" w:color="auto" w:fill="FFFFFF"/>
        <w:spacing w:after="0" w:line="240" w:lineRule="auto"/>
        <w:rPr>
          <w:rFonts w:ascii="Arial" w:eastAsia="Times New Roman" w:hAnsi="Arial" w:cs="Arial"/>
          <w:sz w:val="24"/>
          <w:szCs w:val="24"/>
        </w:rPr>
      </w:pPr>
    </w:p>
    <w:p w:rsidR="001E555B" w:rsidRDefault="00892651">
      <w:r>
        <w:rPr>
          <w:noProof/>
        </w:rPr>
        <w:drawing>
          <wp:inline distT="0" distB="0" distL="0" distR="0" wp14:anchorId="53C6AB1D" wp14:editId="6FB49A85">
            <wp:extent cx="5943600" cy="41935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193540"/>
                    </a:xfrm>
                    <a:prstGeom prst="rect">
                      <a:avLst/>
                    </a:prstGeom>
                  </pic:spPr>
                </pic:pic>
              </a:graphicData>
            </a:graphic>
          </wp:inline>
        </w:drawing>
      </w:r>
    </w:p>
    <w:p w:rsidR="00892651" w:rsidRDefault="00892651">
      <w:r>
        <w:rPr>
          <w:noProof/>
        </w:rPr>
        <w:lastRenderedPageBreak/>
        <w:drawing>
          <wp:inline distT="0" distB="0" distL="0" distR="0" wp14:anchorId="21101C04" wp14:editId="23BE5F92">
            <wp:extent cx="5943600" cy="345537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4839" cy="3456097"/>
                    </a:xfrm>
                    <a:prstGeom prst="rect">
                      <a:avLst/>
                    </a:prstGeom>
                  </pic:spPr>
                </pic:pic>
              </a:graphicData>
            </a:graphic>
          </wp:inline>
        </w:drawing>
      </w:r>
    </w:p>
    <w:p w:rsidR="00892651" w:rsidRDefault="00892651">
      <w:r>
        <w:rPr>
          <w:noProof/>
        </w:rPr>
        <w:drawing>
          <wp:inline distT="0" distB="0" distL="0" distR="0" wp14:anchorId="1420905F" wp14:editId="050E9386">
            <wp:extent cx="5943600" cy="419354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4193540"/>
                    </a:xfrm>
                    <a:prstGeom prst="rect">
                      <a:avLst/>
                    </a:prstGeom>
                  </pic:spPr>
                </pic:pic>
              </a:graphicData>
            </a:graphic>
          </wp:inline>
        </w:drawing>
      </w:r>
    </w:p>
    <w:p w:rsidR="00892651" w:rsidRDefault="00892651">
      <w:r>
        <w:rPr>
          <w:noProof/>
        </w:rPr>
        <w:lastRenderedPageBreak/>
        <w:drawing>
          <wp:inline distT="0" distB="0" distL="0" distR="0" wp14:anchorId="31FED7F4" wp14:editId="356DCB36">
            <wp:extent cx="5943600" cy="3446585"/>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6734" cy="3448402"/>
                    </a:xfrm>
                    <a:prstGeom prst="rect">
                      <a:avLst/>
                    </a:prstGeom>
                  </pic:spPr>
                </pic:pic>
              </a:graphicData>
            </a:graphic>
          </wp:inline>
        </w:drawing>
      </w:r>
    </w:p>
    <w:p w:rsidR="00892651" w:rsidRDefault="00892651">
      <w:r>
        <w:rPr>
          <w:noProof/>
        </w:rPr>
        <w:drawing>
          <wp:inline distT="0" distB="0" distL="0" distR="0" wp14:anchorId="6B90B64A" wp14:editId="193687A3">
            <wp:extent cx="5943600" cy="41935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4193540"/>
                    </a:xfrm>
                    <a:prstGeom prst="rect">
                      <a:avLst/>
                    </a:prstGeom>
                  </pic:spPr>
                </pic:pic>
              </a:graphicData>
            </a:graphic>
          </wp:inline>
        </w:drawing>
      </w:r>
    </w:p>
    <w:sectPr w:rsidR="0089265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B2A60"/>
    <w:rsid w:val="001E555B"/>
    <w:rsid w:val="002B2A60"/>
    <w:rsid w:val="0089265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49F7B9"/>
  <w15:chartTrackingRefBased/>
  <w15:docId w15:val="{9052B849-AA6A-4C03-A8D8-06B3744D0E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2A6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B2A60"/>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3</Pages>
  <Words>200</Words>
  <Characters>1141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AutoBVT</dc:creator>
  <cp:keywords/>
  <dc:description/>
  <cp:lastModifiedBy>AutoBVT</cp:lastModifiedBy>
  <cp:revision>2</cp:revision>
  <dcterms:created xsi:type="dcterms:W3CDTF">2022-09-12T10:56:00Z</dcterms:created>
  <dcterms:modified xsi:type="dcterms:W3CDTF">2022-09-12T11:18:00Z</dcterms:modified>
</cp:coreProperties>
</file>